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B7" w:rsidRPr="003C1039" w:rsidRDefault="002914B7" w:rsidP="003C103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3C103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KAHRAMANMARAŞ SÜTÇÜ İMAM ÜNİVERSİTESİ TIP FAKÜLTESİ </w:t>
      </w:r>
      <w:r w:rsidRPr="003C1039">
        <w:rPr>
          <w:rFonts w:ascii="Times New Roman" w:hAnsi="Times New Roman" w:cs="Times New Roman"/>
          <w:b/>
          <w:sz w:val="24"/>
          <w:szCs w:val="24"/>
        </w:rPr>
        <w:t xml:space="preserve">HALK SAĞLIĞI </w:t>
      </w:r>
      <w:r w:rsidRPr="003C103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ANABİLİM DALI DÖNEM </w:t>
      </w:r>
      <w:r w:rsidR="00FB2C26" w:rsidRPr="003C103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3</w:t>
      </w:r>
      <w:r w:rsidRPr="003C103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DERSLERİ ÖĞRENİM HEDEFLERİ</w:t>
      </w:r>
    </w:p>
    <w:p w:rsidR="00D7248A" w:rsidRPr="003C1039" w:rsidRDefault="00D7248A" w:rsidP="003C10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F51DFA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>Sağlığın geliştirilmesi</w:t>
            </w:r>
          </w:p>
        </w:tc>
      </w:tr>
    </w:tbl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  <w:rPr>
          <w:b/>
        </w:rPr>
      </w:pPr>
    </w:p>
    <w:p w:rsidR="00D7248A" w:rsidRPr="003C1039" w:rsidRDefault="00D7248A" w:rsidP="003C1039">
      <w:pPr>
        <w:pStyle w:val="ListeParagraf"/>
        <w:numPr>
          <w:ilvl w:val="0"/>
          <w:numId w:val="14"/>
        </w:numPr>
        <w:spacing w:before="0" w:beforeAutospacing="0" w:after="0" w:afterAutospacing="0" w:line="360" w:lineRule="auto"/>
        <w:rPr>
          <w:b/>
        </w:rPr>
      </w:pPr>
      <w:r w:rsidRPr="003C1039">
        <w:t>Sağlığın ön koşullarını sayar</w:t>
      </w:r>
    </w:p>
    <w:p w:rsidR="00D7248A" w:rsidRPr="003C1039" w:rsidRDefault="00D7248A" w:rsidP="003C1039">
      <w:pPr>
        <w:pStyle w:val="ListeParagraf"/>
        <w:numPr>
          <w:ilvl w:val="0"/>
          <w:numId w:val="14"/>
        </w:numPr>
        <w:spacing w:before="0" w:beforeAutospacing="0" w:after="0" w:afterAutospacing="0" w:line="360" w:lineRule="auto"/>
        <w:rPr>
          <w:b/>
        </w:rPr>
      </w:pPr>
      <w:r w:rsidRPr="003C1039">
        <w:t>Uluslararası sağlığın geliştirilmesi toplantılarını bilir ve bu toplantıların amaçlarını anlar</w:t>
      </w:r>
    </w:p>
    <w:p w:rsidR="00D7248A" w:rsidRPr="003C1039" w:rsidRDefault="00D7248A" w:rsidP="003C1039">
      <w:pPr>
        <w:pStyle w:val="ListeParagraf"/>
        <w:numPr>
          <w:ilvl w:val="0"/>
          <w:numId w:val="14"/>
        </w:numPr>
        <w:spacing w:before="0" w:beforeAutospacing="0" w:after="0" w:afterAutospacing="0" w:line="360" w:lineRule="auto"/>
      </w:pPr>
      <w:r w:rsidRPr="003C1039">
        <w:t>Temel sağlık hizmetleri anlayışı ve sağlığın geliştirilmesi arasındaki tarihsel ilişkiyi kavrar</w:t>
      </w:r>
    </w:p>
    <w:p w:rsidR="00D7248A" w:rsidRPr="003C1039" w:rsidRDefault="00D7248A" w:rsidP="003C1039">
      <w:pPr>
        <w:pStyle w:val="ListeParagraf"/>
        <w:numPr>
          <w:ilvl w:val="0"/>
          <w:numId w:val="14"/>
        </w:numPr>
        <w:spacing w:before="0" w:beforeAutospacing="0" w:after="0" w:afterAutospacing="0" w:line="360" w:lineRule="auto"/>
        <w:rPr>
          <w:b/>
        </w:rPr>
      </w:pPr>
      <w:r w:rsidRPr="003C1039">
        <w:t>Sağlığı geliştirme etkinliklerini sayar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>Sağlık Eğitimi</w:t>
            </w:r>
          </w:p>
        </w:tc>
      </w:tr>
    </w:tbl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  <w:rPr>
          <w:b/>
        </w:rPr>
      </w:pPr>
    </w:p>
    <w:p w:rsidR="00D7248A" w:rsidRPr="003C1039" w:rsidRDefault="00D7248A" w:rsidP="003C1039">
      <w:pPr>
        <w:pStyle w:val="ListeParagraf"/>
        <w:numPr>
          <w:ilvl w:val="0"/>
          <w:numId w:val="15"/>
        </w:numPr>
        <w:spacing w:before="0" w:beforeAutospacing="0" w:after="0" w:afterAutospacing="0" w:line="360" w:lineRule="auto"/>
        <w:rPr>
          <w:b/>
        </w:rPr>
      </w:pPr>
      <w:r w:rsidRPr="003C1039">
        <w:t>Eğitimi tanımlar</w:t>
      </w:r>
    </w:p>
    <w:p w:rsidR="00D7248A" w:rsidRPr="003C1039" w:rsidRDefault="00D7248A" w:rsidP="003C1039">
      <w:pPr>
        <w:pStyle w:val="ListeParagraf"/>
        <w:numPr>
          <w:ilvl w:val="0"/>
          <w:numId w:val="15"/>
        </w:numPr>
        <w:spacing w:before="0" w:beforeAutospacing="0" w:after="0" w:afterAutospacing="0" w:line="360" w:lineRule="auto"/>
      </w:pPr>
      <w:r w:rsidRPr="003C1039">
        <w:t>Yetişkin eğitiminde temel ilkeleri öğrenir</w:t>
      </w:r>
    </w:p>
    <w:p w:rsidR="00D7248A" w:rsidRPr="003C1039" w:rsidRDefault="00D7248A" w:rsidP="003C1039">
      <w:pPr>
        <w:pStyle w:val="ListeParagraf"/>
        <w:numPr>
          <w:ilvl w:val="0"/>
          <w:numId w:val="15"/>
        </w:numPr>
        <w:spacing w:before="0" w:beforeAutospacing="0" w:after="0" w:afterAutospacing="0" w:line="360" w:lineRule="auto"/>
      </w:pPr>
      <w:r w:rsidRPr="003C1039">
        <w:t>Yetişkin eğitimi ve sağlık eğitimi arasındaki benzerlikleri öğrenir</w:t>
      </w:r>
    </w:p>
    <w:p w:rsidR="00D7248A" w:rsidRPr="003C1039" w:rsidRDefault="00D7248A" w:rsidP="003C1039">
      <w:pPr>
        <w:pStyle w:val="ListeParagraf"/>
        <w:numPr>
          <w:ilvl w:val="0"/>
          <w:numId w:val="15"/>
        </w:numPr>
        <w:spacing w:before="0" w:beforeAutospacing="0" w:after="0" w:afterAutospacing="0" w:line="360" w:lineRule="auto"/>
      </w:pPr>
      <w:r w:rsidRPr="003C1039">
        <w:t>Sağlık eğitiminin amaç ve hedeflerini sayar</w:t>
      </w:r>
    </w:p>
    <w:p w:rsidR="00D7248A" w:rsidRPr="003C1039" w:rsidRDefault="00D7248A" w:rsidP="003C1039">
      <w:pPr>
        <w:pStyle w:val="ListeParagraf"/>
        <w:numPr>
          <w:ilvl w:val="0"/>
          <w:numId w:val="15"/>
        </w:numPr>
        <w:spacing w:before="0" w:beforeAutospacing="0" w:after="0" w:afterAutospacing="0" w:line="360" w:lineRule="auto"/>
        <w:rPr>
          <w:b/>
        </w:rPr>
      </w:pPr>
      <w:r w:rsidRPr="003C1039">
        <w:t>Sağlık eğitimi üzerinde etkili faktörleri sıralar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>Sağlık hizmetlerinin yönetimi</w:t>
            </w:r>
          </w:p>
        </w:tc>
      </w:tr>
    </w:tbl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  <w:rPr>
          <w:b/>
        </w:rPr>
      </w:pPr>
    </w:p>
    <w:p w:rsidR="00D7248A" w:rsidRPr="003C1039" w:rsidRDefault="00D7248A" w:rsidP="003C1039">
      <w:pPr>
        <w:pStyle w:val="ListeParagraf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 w:rsidRPr="003C1039">
        <w:t>Yönetim kavramını tanımlar</w:t>
      </w:r>
    </w:p>
    <w:p w:rsidR="00D7248A" w:rsidRPr="003C1039" w:rsidRDefault="00D7248A" w:rsidP="003C1039">
      <w:pPr>
        <w:pStyle w:val="ListeParagraf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 w:rsidRPr="003C1039">
        <w:t xml:space="preserve">Yönetimin </w:t>
      </w:r>
      <w:proofErr w:type="gramStart"/>
      <w:r w:rsidRPr="003C1039">
        <w:t>süreçlerini  sayar</w:t>
      </w:r>
      <w:proofErr w:type="gramEnd"/>
    </w:p>
    <w:p w:rsidR="00D7248A" w:rsidRPr="003C1039" w:rsidRDefault="00D7248A" w:rsidP="003C1039">
      <w:pPr>
        <w:pStyle w:val="ListeParagraf"/>
        <w:numPr>
          <w:ilvl w:val="0"/>
          <w:numId w:val="16"/>
        </w:numPr>
        <w:spacing w:before="0" w:beforeAutospacing="0" w:after="0" w:afterAutospacing="0" w:line="360" w:lineRule="auto"/>
        <w:rPr>
          <w:b/>
        </w:rPr>
      </w:pPr>
      <w:r w:rsidRPr="003C1039">
        <w:t>Planlama türlerini öğrenir</w:t>
      </w:r>
    </w:p>
    <w:p w:rsidR="00D7248A" w:rsidRPr="003C1039" w:rsidRDefault="00D7248A" w:rsidP="003C1039">
      <w:pPr>
        <w:pStyle w:val="ListeParagraf"/>
        <w:numPr>
          <w:ilvl w:val="0"/>
          <w:numId w:val="16"/>
        </w:numPr>
        <w:spacing w:before="0" w:beforeAutospacing="0" w:after="0" w:afterAutospacing="0" w:line="360" w:lineRule="auto"/>
      </w:pPr>
      <w:r w:rsidRPr="003C1039">
        <w:t>Denetimin genel esaslarını sayar</w:t>
      </w:r>
    </w:p>
    <w:p w:rsidR="00D7248A" w:rsidRDefault="00D7248A" w:rsidP="003C1039">
      <w:pPr>
        <w:pStyle w:val="ListeParagraf"/>
        <w:numPr>
          <w:ilvl w:val="0"/>
          <w:numId w:val="16"/>
        </w:numPr>
        <w:spacing w:before="0" w:beforeAutospacing="0" w:after="0" w:afterAutospacing="0" w:line="360" w:lineRule="auto"/>
      </w:pPr>
      <w:r w:rsidRPr="003C1039">
        <w:t>İyi bir yöneticide olması gereken vasıfları öğrenir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Sağlık hizmetlerinin finansmanı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17"/>
        </w:numPr>
        <w:spacing w:before="0" w:beforeAutospacing="0" w:after="0" w:afterAutospacing="0" w:line="360" w:lineRule="auto"/>
      </w:pPr>
      <w:r w:rsidRPr="003C1039">
        <w:t>Sağlıkta finansmanın önemini ve kaynakların kısıtlılığını kavrar</w:t>
      </w:r>
    </w:p>
    <w:p w:rsidR="00D7248A" w:rsidRPr="003C1039" w:rsidRDefault="00D7248A" w:rsidP="003C1039">
      <w:pPr>
        <w:pStyle w:val="ListeParagraf"/>
        <w:numPr>
          <w:ilvl w:val="0"/>
          <w:numId w:val="17"/>
        </w:numPr>
        <w:spacing w:before="0" w:beforeAutospacing="0" w:after="0" w:afterAutospacing="0" w:line="360" w:lineRule="auto"/>
        <w:rPr>
          <w:b/>
        </w:rPr>
      </w:pPr>
      <w:r w:rsidRPr="003C1039">
        <w:t>Sağlık ekonomisi ve piyasa ekonomisi arasındaki farkları sayar</w:t>
      </w:r>
    </w:p>
    <w:p w:rsidR="00D7248A" w:rsidRPr="003C1039" w:rsidRDefault="00D7248A" w:rsidP="003C1039">
      <w:pPr>
        <w:pStyle w:val="ListeParagraf"/>
        <w:numPr>
          <w:ilvl w:val="0"/>
          <w:numId w:val="17"/>
        </w:numPr>
        <w:spacing w:before="0" w:beforeAutospacing="0" w:after="0" w:afterAutospacing="0" w:line="360" w:lineRule="auto"/>
        <w:rPr>
          <w:bCs/>
        </w:rPr>
      </w:pPr>
      <w:r w:rsidRPr="003C1039">
        <w:rPr>
          <w:bCs/>
        </w:rPr>
        <w:t>Sağlıkta finansman kaynaklarını sınıflar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 adı: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Epidemiyoloji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18"/>
        </w:numPr>
        <w:spacing w:before="0" w:beforeAutospacing="0" w:after="0" w:afterAutospacing="0" w:line="360" w:lineRule="auto"/>
      </w:pPr>
      <w:r w:rsidRPr="003C1039">
        <w:t>Epidemiyolojiyi tanımlar</w:t>
      </w:r>
    </w:p>
    <w:p w:rsidR="00D7248A" w:rsidRPr="003C1039" w:rsidRDefault="00D7248A" w:rsidP="003C1039">
      <w:pPr>
        <w:pStyle w:val="ListeParagraf"/>
        <w:numPr>
          <w:ilvl w:val="0"/>
          <w:numId w:val="18"/>
        </w:numPr>
        <w:spacing w:before="0" w:beforeAutospacing="0" w:after="0" w:afterAutospacing="0" w:line="360" w:lineRule="auto"/>
      </w:pPr>
      <w:r w:rsidRPr="003C1039">
        <w:t>Epidemiyolojinin farklı alanlarını sınıflar</w:t>
      </w:r>
    </w:p>
    <w:p w:rsidR="00D7248A" w:rsidRPr="003C1039" w:rsidRDefault="00D7248A" w:rsidP="003C1039">
      <w:pPr>
        <w:pStyle w:val="ListeParagraf"/>
        <w:numPr>
          <w:ilvl w:val="0"/>
          <w:numId w:val="18"/>
        </w:numPr>
        <w:spacing w:before="0" w:beforeAutospacing="0" w:after="0" w:afterAutospacing="0" w:line="360" w:lineRule="auto"/>
      </w:pPr>
      <w:r w:rsidRPr="003C1039">
        <w:t>Sağlıkta epidemiyolojinin kullanım alanlarını sayar</w:t>
      </w:r>
    </w:p>
    <w:p w:rsidR="00D7248A" w:rsidRPr="003C1039" w:rsidRDefault="00D7248A" w:rsidP="003C1039">
      <w:pPr>
        <w:pStyle w:val="ListeParagraf"/>
        <w:numPr>
          <w:ilvl w:val="0"/>
          <w:numId w:val="18"/>
        </w:numPr>
        <w:spacing w:before="0" w:beforeAutospacing="0" w:after="0" w:afterAutospacing="0" w:line="360" w:lineRule="auto"/>
      </w:pPr>
      <w:proofErr w:type="spellStart"/>
      <w:r w:rsidRPr="003C1039">
        <w:t>Endemi</w:t>
      </w:r>
      <w:proofErr w:type="spellEnd"/>
      <w:r w:rsidRPr="003C1039">
        <w:t xml:space="preserve">, epidemi, </w:t>
      </w:r>
      <w:proofErr w:type="spellStart"/>
      <w:r w:rsidRPr="003C1039">
        <w:t>pandemi</w:t>
      </w:r>
      <w:proofErr w:type="spellEnd"/>
      <w:r w:rsidRPr="003C1039">
        <w:t xml:space="preserve"> kavramlarını tanımlar</w:t>
      </w:r>
    </w:p>
    <w:p w:rsidR="00D7248A" w:rsidRPr="003C1039" w:rsidRDefault="00D7248A" w:rsidP="003C1039">
      <w:pPr>
        <w:pStyle w:val="ListeParagraf"/>
        <w:numPr>
          <w:ilvl w:val="0"/>
          <w:numId w:val="18"/>
        </w:numPr>
        <w:spacing w:before="0" w:beforeAutospacing="0" w:after="0" w:afterAutospacing="0" w:line="360" w:lineRule="auto"/>
      </w:pPr>
      <w:r w:rsidRPr="003C1039">
        <w:t>Sağlıkta bilimsel araştırma türlerini sınıflar</w:t>
      </w:r>
    </w:p>
    <w:p w:rsidR="00D7248A" w:rsidRPr="003C1039" w:rsidRDefault="00D7248A" w:rsidP="003C1039">
      <w:pPr>
        <w:pStyle w:val="ListeParagraf"/>
        <w:numPr>
          <w:ilvl w:val="0"/>
          <w:numId w:val="18"/>
        </w:numPr>
        <w:spacing w:before="0" w:beforeAutospacing="0" w:after="0" w:afterAutospacing="0" w:line="360" w:lineRule="auto"/>
      </w:pPr>
      <w:r w:rsidRPr="003C1039">
        <w:t>Farklı bilimsel araştırma türlerinin avantaj ve dezavantajlarını öğrenir</w:t>
      </w:r>
    </w:p>
    <w:p w:rsidR="00D7248A" w:rsidRPr="003C1039" w:rsidRDefault="00D7248A" w:rsidP="003C1039">
      <w:pPr>
        <w:pStyle w:val="ListeParagraf"/>
        <w:numPr>
          <w:ilvl w:val="0"/>
          <w:numId w:val="18"/>
        </w:numPr>
        <w:spacing w:before="0" w:beforeAutospacing="0" w:after="0" w:afterAutospacing="0" w:line="360" w:lineRule="auto"/>
        <w:rPr>
          <w:b/>
        </w:rPr>
      </w:pPr>
      <w:r w:rsidRPr="003C1039">
        <w:t>İnsidans, prevalans, seçicilik, duyarlılık kavramlarını öğrenir</w:t>
      </w:r>
    </w:p>
    <w:p w:rsidR="00D7248A" w:rsidRPr="003C1039" w:rsidRDefault="00D7248A" w:rsidP="003C1039">
      <w:pPr>
        <w:pStyle w:val="ListeParagraf"/>
        <w:numPr>
          <w:ilvl w:val="0"/>
          <w:numId w:val="18"/>
        </w:numPr>
        <w:spacing w:before="0" w:beforeAutospacing="0" w:after="0" w:afterAutospacing="0" w:line="360" w:lineRule="auto"/>
        <w:rPr>
          <w:b/>
        </w:rPr>
      </w:pPr>
      <w:r w:rsidRPr="003C1039">
        <w:t>Bilimsel araştırmalarda örneklem yöntemlerini öğrenir</w:t>
      </w:r>
    </w:p>
    <w:p w:rsidR="00D7248A" w:rsidRPr="003C1039" w:rsidRDefault="00D7248A" w:rsidP="003C1039">
      <w:pPr>
        <w:pStyle w:val="ListeParagraf"/>
        <w:numPr>
          <w:ilvl w:val="0"/>
          <w:numId w:val="18"/>
        </w:numPr>
        <w:spacing w:before="0" w:beforeAutospacing="0" w:after="0" w:afterAutospacing="0" w:line="360" w:lineRule="auto"/>
        <w:rPr>
          <w:b/>
        </w:rPr>
      </w:pPr>
      <w:r w:rsidRPr="003C1039">
        <w:t>Kanıt piramidini öğrenir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İş Sağlığı ve Güvenliği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19"/>
        </w:numPr>
        <w:spacing w:before="0" w:beforeAutospacing="0" w:after="0" w:afterAutospacing="0" w:line="360" w:lineRule="auto"/>
      </w:pPr>
      <w:r w:rsidRPr="003C1039">
        <w:t>İş sağlığı ve güvenliği kavramının tarihsel gelişimini öğrenir</w:t>
      </w:r>
    </w:p>
    <w:p w:rsidR="00D7248A" w:rsidRPr="003C1039" w:rsidRDefault="00D7248A" w:rsidP="003C1039">
      <w:pPr>
        <w:pStyle w:val="ListeParagraf"/>
        <w:numPr>
          <w:ilvl w:val="0"/>
          <w:numId w:val="19"/>
        </w:numPr>
        <w:spacing w:before="0" w:beforeAutospacing="0" w:after="0" w:afterAutospacing="0" w:line="360" w:lineRule="auto"/>
        <w:rPr>
          <w:b/>
        </w:rPr>
      </w:pPr>
      <w:r w:rsidRPr="003C1039">
        <w:t>İş ve sağlık arasındaki ilişkiyi kavrar</w:t>
      </w:r>
    </w:p>
    <w:p w:rsidR="00D7248A" w:rsidRPr="003C1039" w:rsidRDefault="00D7248A" w:rsidP="003C1039">
      <w:pPr>
        <w:pStyle w:val="ListeParagraf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3C1039">
        <w:rPr>
          <w:bCs/>
        </w:rPr>
        <w:t>Çalışma hayatında risk gruplarını sayar</w:t>
      </w:r>
    </w:p>
    <w:p w:rsidR="00D7248A" w:rsidRPr="003C1039" w:rsidRDefault="00D7248A" w:rsidP="003C1039">
      <w:pPr>
        <w:pStyle w:val="ListeParagraf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3C1039">
        <w:rPr>
          <w:bCs/>
        </w:rPr>
        <w:t>İşyeri ortam faktörlerini sınıflar</w:t>
      </w:r>
    </w:p>
    <w:p w:rsidR="00D7248A" w:rsidRPr="003C1039" w:rsidRDefault="00D7248A" w:rsidP="003C1039">
      <w:pPr>
        <w:pStyle w:val="ListeParagraf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3C1039">
        <w:rPr>
          <w:bCs/>
        </w:rPr>
        <w:t>İş sağlığında koruyucu hekimlik uygulamalarını öğrenir</w:t>
      </w:r>
    </w:p>
    <w:p w:rsidR="00D7248A" w:rsidRPr="003C1039" w:rsidRDefault="00D7248A" w:rsidP="003C1039">
      <w:pPr>
        <w:pStyle w:val="ListeParagraf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3C1039">
        <w:rPr>
          <w:bCs/>
        </w:rPr>
        <w:t>İş kazası ve meslek hastalığı kavramlarını tanımlar</w:t>
      </w:r>
    </w:p>
    <w:p w:rsidR="00D7248A" w:rsidRDefault="00D7248A" w:rsidP="003C1039">
      <w:pPr>
        <w:pStyle w:val="ListeParagraf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3C1039">
        <w:rPr>
          <w:bCs/>
        </w:rPr>
        <w:t>İş kazası ve meslek hastalıklarının neden ve sağlık sonuçlarını öğrenir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  <w:rPr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Bulaşıcı olmayan hastalıkların kontrolü ve yaşlılık sorunları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20"/>
        </w:numPr>
        <w:spacing w:before="0" w:beforeAutospacing="0" w:after="0" w:afterAutospacing="0" w:line="360" w:lineRule="auto"/>
      </w:pPr>
      <w:r w:rsidRPr="003C1039">
        <w:t>Yaygın görülen kronik hastalıkları sayar</w:t>
      </w:r>
    </w:p>
    <w:p w:rsidR="00D7248A" w:rsidRPr="003C1039" w:rsidRDefault="00D7248A" w:rsidP="003C1039">
      <w:pPr>
        <w:pStyle w:val="ListeParagraf"/>
        <w:numPr>
          <w:ilvl w:val="0"/>
          <w:numId w:val="20"/>
        </w:numPr>
        <w:spacing w:before="0" w:beforeAutospacing="0" w:after="0" w:afterAutospacing="0" w:line="360" w:lineRule="auto"/>
      </w:pPr>
      <w:r w:rsidRPr="003C1039">
        <w:t xml:space="preserve">Kronik hastalıklardan </w:t>
      </w:r>
      <w:proofErr w:type="spellStart"/>
      <w:r w:rsidRPr="003C1039">
        <w:t>primer</w:t>
      </w:r>
      <w:proofErr w:type="spellEnd"/>
      <w:r w:rsidRPr="003C1039">
        <w:t xml:space="preserve"> </w:t>
      </w:r>
      <w:proofErr w:type="spellStart"/>
      <w:r w:rsidRPr="003C1039">
        <w:t>sekonder</w:t>
      </w:r>
      <w:proofErr w:type="spellEnd"/>
      <w:r w:rsidRPr="003C1039">
        <w:t xml:space="preserve"> ve tersiyer korunma yöntemlerini öğrenir</w:t>
      </w:r>
    </w:p>
    <w:p w:rsidR="00D7248A" w:rsidRPr="003C1039" w:rsidRDefault="00D7248A" w:rsidP="003C1039">
      <w:pPr>
        <w:pStyle w:val="ListeParagraf"/>
        <w:numPr>
          <w:ilvl w:val="0"/>
          <w:numId w:val="20"/>
        </w:numPr>
        <w:spacing w:before="0" w:beforeAutospacing="0" w:after="0" w:afterAutospacing="0" w:line="360" w:lineRule="auto"/>
      </w:pPr>
      <w:r w:rsidRPr="003C1039">
        <w:t>Kronik hastalıkların epidemiyolojik özelliklerini ve risk faktörlerini sıralar</w:t>
      </w:r>
    </w:p>
    <w:p w:rsidR="00D7248A" w:rsidRPr="003C1039" w:rsidRDefault="00D7248A" w:rsidP="003C1039">
      <w:pPr>
        <w:pStyle w:val="ListeParagraf"/>
        <w:numPr>
          <w:ilvl w:val="0"/>
          <w:numId w:val="20"/>
        </w:numPr>
        <w:spacing w:before="0" w:beforeAutospacing="0" w:after="0" w:afterAutospacing="0" w:line="360" w:lineRule="auto"/>
      </w:pPr>
      <w:r w:rsidRPr="003C1039">
        <w:t>Yaşlılık kavramını tanımlar</w:t>
      </w:r>
    </w:p>
    <w:p w:rsidR="00D7248A" w:rsidRPr="003C1039" w:rsidRDefault="00D7248A" w:rsidP="003C1039">
      <w:pPr>
        <w:pStyle w:val="ListeParagraf"/>
        <w:numPr>
          <w:ilvl w:val="0"/>
          <w:numId w:val="20"/>
        </w:numPr>
        <w:spacing w:before="0" w:beforeAutospacing="0" w:after="0" w:afterAutospacing="0" w:line="360" w:lineRule="auto"/>
      </w:pPr>
      <w:r w:rsidRPr="003C1039">
        <w:t>Yaşlılarda görülen fizyolojik değişiklikleri sıralar</w:t>
      </w:r>
    </w:p>
    <w:p w:rsidR="00D7248A" w:rsidRDefault="00D7248A" w:rsidP="003C1039">
      <w:pPr>
        <w:pStyle w:val="ListeParagraf"/>
        <w:numPr>
          <w:ilvl w:val="0"/>
          <w:numId w:val="20"/>
        </w:numPr>
        <w:spacing w:before="0" w:beforeAutospacing="0" w:after="0" w:afterAutospacing="0" w:line="360" w:lineRule="auto"/>
      </w:pPr>
      <w:r w:rsidRPr="003C1039">
        <w:t>Yaşlıların toplumsal hayatta duydukları ek gereksinimleri öğrenir</w:t>
      </w:r>
    </w:p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 adı: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Toplum ruh sağlığı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21"/>
        </w:numPr>
        <w:spacing w:before="0" w:beforeAutospacing="0" w:after="0" w:afterAutospacing="0" w:line="360" w:lineRule="auto"/>
      </w:pPr>
      <w:r w:rsidRPr="003C1039">
        <w:t>Toplumda sık görülen ruh sağlığı sorunlarını sayar</w:t>
      </w:r>
    </w:p>
    <w:p w:rsidR="00D7248A" w:rsidRPr="003C1039" w:rsidRDefault="00D7248A" w:rsidP="003C1039">
      <w:pPr>
        <w:pStyle w:val="ListeParagraf"/>
        <w:numPr>
          <w:ilvl w:val="0"/>
          <w:numId w:val="21"/>
        </w:numPr>
        <w:spacing w:before="0" w:beforeAutospacing="0" w:after="0" w:afterAutospacing="0" w:line="360" w:lineRule="auto"/>
        <w:rPr>
          <w:b/>
        </w:rPr>
      </w:pPr>
      <w:r w:rsidRPr="003C1039">
        <w:t>Ruh sağlığı sorunlarının epidemiyolojik özelliklerini sıralar</w:t>
      </w:r>
    </w:p>
    <w:p w:rsidR="00D7248A" w:rsidRDefault="00D7248A" w:rsidP="003C1039">
      <w:pPr>
        <w:pStyle w:val="ListeParagraf"/>
        <w:numPr>
          <w:ilvl w:val="0"/>
          <w:numId w:val="21"/>
        </w:numPr>
        <w:spacing w:before="0" w:beforeAutospacing="0" w:after="0" w:afterAutospacing="0" w:line="360" w:lineRule="auto"/>
        <w:rPr>
          <w:bCs/>
        </w:rPr>
      </w:pPr>
      <w:r w:rsidRPr="003C1039">
        <w:rPr>
          <w:bCs/>
        </w:rPr>
        <w:t>Depresyon ve intihar arasındaki ilişkiyi kavrar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  <w:rPr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Sağlık mevzuatı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22"/>
        </w:numPr>
        <w:spacing w:before="0" w:beforeAutospacing="0" w:after="0" w:afterAutospacing="0" w:line="360" w:lineRule="auto"/>
      </w:pPr>
      <w:r w:rsidRPr="003C1039">
        <w:t>Hukuksal normların hiyerarşisini öğrenir</w:t>
      </w:r>
    </w:p>
    <w:p w:rsidR="00D7248A" w:rsidRPr="003C1039" w:rsidRDefault="00D7248A" w:rsidP="003C1039">
      <w:pPr>
        <w:pStyle w:val="ListeParagraf"/>
        <w:numPr>
          <w:ilvl w:val="0"/>
          <w:numId w:val="22"/>
        </w:numPr>
        <w:spacing w:before="0" w:beforeAutospacing="0" w:after="0" w:afterAutospacing="0" w:line="360" w:lineRule="auto"/>
        <w:rPr>
          <w:b/>
        </w:rPr>
      </w:pPr>
      <w:r w:rsidRPr="003C1039">
        <w:rPr>
          <w:bCs/>
        </w:rPr>
        <w:t>Hekimlerle ilgili yürürlükte bulunan ana kanunları sayar</w:t>
      </w:r>
    </w:p>
    <w:p w:rsidR="00D7248A" w:rsidRPr="003C1039" w:rsidRDefault="00D7248A" w:rsidP="003C1039">
      <w:pPr>
        <w:pStyle w:val="ListeParagraf"/>
        <w:numPr>
          <w:ilvl w:val="0"/>
          <w:numId w:val="22"/>
        </w:numPr>
        <w:spacing w:before="0" w:beforeAutospacing="0" w:after="0" w:afterAutospacing="0" w:line="360" w:lineRule="auto"/>
        <w:rPr>
          <w:b/>
        </w:rPr>
      </w:pPr>
      <w:r w:rsidRPr="003C1039">
        <w:rPr>
          <w:bCs/>
        </w:rPr>
        <w:t>Sağlık hukukunun bir alt dalı olan tıp hukuku ile ilgili kavramları öğrenir</w:t>
      </w:r>
    </w:p>
    <w:p w:rsidR="00D7248A" w:rsidRPr="003C1039" w:rsidRDefault="00D7248A" w:rsidP="003C1039">
      <w:pPr>
        <w:pStyle w:val="ListeParagraf"/>
        <w:numPr>
          <w:ilvl w:val="0"/>
          <w:numId w:val="22"/>
        </w:numPr>
        <w:spacing w:before="0" w:beforeAutospacing="0" w:after="0" w:afterAutospacing="0" w:line="360" w:lineRule="auto"/>
        <w:rPr>
          <w:b/>
        </w:rPr>
      </w:pPr>
      <w:r w:rsidRPr="003C1039">
        <w:rPr>
          <w:bCs/>
        </w:rPr>
        <w:t>Tıbbi müdahalenin hukuka uygunluk şartlarını sayar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Toplumsal Beslenme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  <w:bookmarkStart w:id="0" w:name="_GoBack"/>
      <w:bookmarkEnd w:id="0"/>
    </w:p>
    <w:p w:rsidR="00D7248A" w:rsidRPr="003C1039" w:rsidRDefault="00D7248A" w:rsidP="003C1039">
      <w:pPr>
        <w:pStyle w:val="ListeParagraf"/>
        <w:numPr>
          <w:ilvl w:val="0"/>
          <w:numId w:val="23"/>
        </w:numPr>
        <w:spacing w:before="0" w:beforeAutospacing="0" w:after="0" w:afterAutospacing="0" w:line="360" w:lineRule="auto"/>
      </w:pPr>
      <w:r w:rsidRPr="003C1039">
        <w:t>Toplumda sık görülen beslenme sorunlarını sayar</w:t>
      </w:r>
    </w:p>
    <w:p w:rsidR="00D7248A" w:rsidRPr="003C1039" w:rsidRDefault="00D7248A" w:rsidP="003C1039">
      <w:pPr>
        <w:pStyle w:val="ListeParagraf"/>
        <w:numPr>
          <w:ilvl w:val="0"/>
          <w:numId w:val="23"/>
        </w:numPr>
        <w:spacing w:before="0" w:beforeAutospacing="0" w:after="0" w:afterAutospacing="0" w:line="360" w:lineRule="auto"/>
      </w:pPr>
      <w:proofErr w:type="spellStart"/>
      <w:r w:rsidRPr="003C1039">
        <w:t>Primer</w:t>
      </w:r>
      <w:proofErr w:type="spellEnd"/>
      <w:r w:rsidRPr="003C1039">
        <w:t xml:space="preserve"> ve </w:t>
      </w:r>
      <w:proofErr w:type="spellStart"/>
      <w:r w:rsidRPr="003C1039">
        <w:t>sekonder</w:t>
      </w:r>
      <w:proofErr w:type="spellEnd"/>
      <w:r w:rsidRPr="003C1039">
        <w:t xml:space="preserve"> beslenme sorularını sıralar</w:t>
      </w:r>
    </w:p>
    <w:p w:rsidR="00D7248A" w:rsidRPr="003C1039" w:rsidRDefault="00D7248A" w:rsidP="003C1039">
      <w:pPr>
        <w:pStyle w:val="ListeParagraf"/>
        <w:numPr>
          <w:ilvl w:val="0"/>
          <w:numId w:val="23"/>
        </w:numPr>
        <w:spacing w:before="0" w:beforeAutospacing="0" w:after="0" w:afterAutospacing="0" w:line="360" w:lineRule="auto"/>
      </w:pPr>
      <w:r w:rsidRPr="003C1039">
        <w:t>Demir eksikliği anemisi, D vitamini eksikliği gibi belli başlı bozuklukların epidemiyolojisini öğrenir</w:t>
      </w:r>
    </w:p>
    <w:p w:rsidR="00D7248A" w:rsidRDefault="00D7248A" w:rsidP="003C1039">
      <w:pPr>
        <w:pStyle w:val="ListeParagraf"/>
        <w:numPr>
          <w:ilvl w:val="0"/>
          <w:numId w:val="23"/>
        </w:numPr>
        <w:spacing w:before="0" w:beforeAutospacing="0" w:after="0" w:afterAutospacing="0" w:line="360" w:lineRule="auto"/>
      </w:pPr>
      <w:r w:rsidRPr="003C1039">
        <w:t xml:space="preserve">Protein enerji </w:t>
      </w:r>
      <w:proofErr w:type="spellStart"/>
      <w:r w:rsidRPr="003C1039">
        <w:t>malnutrisyonlarını</w:t>
      </w:r>
      <w:proofErr w:type="spellEnd"/>
      <w:r w:rsidRPr="003C1039">
        <w:t xml:space="preserve"> sınıflar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Olağanüstü durumlarda sağlık hizmeti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24"/>
        </w:numPr>
        <w:spacing w:before="0" w:beforeAutospacing="0" w:after="0" w:afterAutospacing="0" w:line="360" w:lineRule="auto"/>
      </w:pPr>
      <w:r w:rsidRPr="003C1039">
        <w:t>Olağanüstü kavram durumunu tanımlar</w:t>
      </w:r>
    </w:p>
    <w:p w:rsidR="00D7248A" w:rsidRPr="003C1039" w:rsidRDefault="00D7248A" w:rsidP="003C1039">
      <w:pPr>
        <w:pStyle w:val="ListeParagraf"/>
        <w:numPr>
          <w:ilvl w:val="0"/>
          <w:numId w:val="24"/>
        </w:numPr>
        <w:spacing w:before="0" w:beforeAutospacing="0" w:after="0" w:afterAutospacing="0" w:line="360" w:lineRule="auto"/>
      </w:pPr>
      <w:r w:rsidRPr="003C1039">
        <w:t>Afet türlerini sınıflar</w:t>
      </w:r>
    </w:p>
    <w:p w:rsidR="00D7248A" w:rsidRPr="003C1039" w:rsidRDefault="00D7248A" w:rsidP="003C1039">
      <w:pPr>
        <w:pStyle w:val="ListeParagraf"/>
        <w:numPr>
          <w:ilvl w:val="0"/>
          <w:numId w:val="24"/>
        </w:numPr>
        <w:spacing w:before="0" w:beforeAutospacing="0" w:after="0" w:afterAutospacing="0" w:line="360" w:lineRule="auto"/>
        <w:rPr>
          <w:b/>
        </w:rPr>
      </w:pPr>
      <w:r w:rsidRPr="003C1039">
        <w:t>Ülkemizde sık görülen afetleri sayar</w:t>
      </w:r>
    </w:p>
    <w:p w:rsidR="00D7248A" w:rsidRDefault="00D7248A" w:rsidP="003C1039">
      <w:pPr>
        <w:pStyle w:val="ListeParagraf"/>
        <w:numPr>
          <w:ilvl w:val="0"/>
          <w:numId w:val="24"/>
        </w:numPr>
        <w:spacing w:before="0" w:beforeAutospacing="0" w:after="0" w:afterAutospacing="0" w:line="360" w:lineRule="auto"/>
      </w:pPr>
      <w:r w:rsidRPr="003C1039">
        <w:t>Afet durumunda verilecek sağlık hizmetlerinin özelliklerini sıralar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Hasta hakları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25"/>
        </w:numPr>
        <w:spacing w:before="0" w:beforeAutospacing="0" w:after="0" w:afterAutospacing="0" w:line="360" w:lineRule="auto"/>
      </w:pPr>
      <w:r w:rsidRPr="003C1039">
        <w:t>Hasta haklarını sıralar</w:t>
      </w:r>
    </w:p>
    <w:p w:rsidR="00D7248A" w:rsidRPr="003C1039" w:rsidRDefault="00D7248A" w:rsidP="003C1039">
      <w:pPr>
        <w:pStyle w:val="ListeParagraf"/>
        <w:numPr>
          <w:ilvl w:val="0"/>
          <w:numId w:val="25"/>
        </w:numPr>
        <w:spacing w:before="0" w:beforeAutospacing="0" w:after="0" w:afterAutospacing="0" w:line="360" w:lineRule="auto"/>
        <w:rPr>
          <w:b/>
        </w:rPr>
      </w:pPr>
      <w:r w:rsidRPr="003C1039">
        <w:t>Hekimin yükümlülüklerini öğrenir</w:t>
      </w:r>
    </w:p>
    <w:p w:rsidR="00D7248A" w:rsidRPr="003C1039" w:rsidRDefault="00D7248A" w:rsidP="003C1039">
      <w:pPr>
        <w:pStyle w:val="ListeParagraf"/>
        <w:numPr>
          <w:ilvl w:val="0"/>
          <w:numId w:val="25"/>
        </w:numPr>
        <w:spacing w:before="0" w:beforeAutospacing="0" w:after="0" w:afterAutospacing="0" w:line="360" w:lineRule="auto"/>
        <w:rPr>
          <w:bCs/>
        </w:rPr>
      </w:pPr>
      <w:r w:rsidRPr="003C1039">
        <w:rPr>
          <w:bCs/>
        </w:rPr>
        <w:t>Reşit ve mümeyyiz olmayan hastaların haklarını öğrenir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Bağışıklama</w:t>
            </w:r>
          </w:p>
        </w:tc>
      </w:tr>
    </w:tbl>
    <w:p w:rsidR="003C1039" w:rsidRDefault="003C1039" w:rsidP="003C1039">
      <w:pPr>
        <w:spacing w:after="0" w:line="360" w:lineRule="auto"/>
        <w:ind w:left="360"/>
      </w:pPr>
    </w:p>
    <w:p w:rsidR="00D7248A" w:rsidRPr="003C1039" w:rsidRDefault="00D7248A" w:rsidP="003C1039">
      <w:pPr>
        <w:pStyle w:val="ListeParagraf"/>
        <w:numPr>
          <w:ilvl w:val="0"/>
          <w:numId w:val="26"/>
        </w:numPr>
        <w:spacing w:before="0" w:beforeAutospacing="0" w:after="0" w:afterAutospacing="0" w:line="360" w:lineRule="auto"/>
      </w:pPr>
      <w:r w:rsidRPr="003C1039">
        <w:t>Bağışıklama ve toplumsal bağışıklığın önemini kavrar.</w:t>
      </w:r>
    </w:p>
    <w:p w:rsidR="00D7248A" w:rsidRPr="003C1039" w:rsidRDefault="00D7248A" w:rsidP="003C1039">
      <w:pPr>
        <w:pStyle w:val="ListeParagraf"/>
        <w:numPr>
          <w:ilvl w:val="0"/>
          <w:numId w:val="26"/>
        </w:numPr>
        <w:spacing w:before="0" w:beforeAutospacing="0" w:after="0" w:afterAutospacing="0" w:line="360" w:lineRule="auto"/>
      </w:pPr>
      <w:r w:rsidRPr="003C1039">
        <w:t xml:space="preserve">Bağışıklık tiplerini, canlı ve </w:t>
      </w:r>
      <w:proofErr w:type="spellStart"/>
      <w:r w:rsidRPr="003C1039">
        <w:t>inaktif</w:t>
      </w:r>
      <w:proofErr w:type="spellEnd"/>
      <w:r w:rsidRPr="003C1039">
        <w:t xml:space="preserve"> aşılarını öğrenir.</w:t>
      </w:r>
    </w:p>
    <w:p w:rsidR="00D7248A" w:rsidRPr="003C1039" w:rsidRDefault="00D7248A" w:rsidP="003C1039">
      <w:pPr>
        <w:pStyle w:val="ListeParagraf"/>
        <w:numPr>
          <w:ilvl w:val="0"/>
          <w:numId w:val="26"/>
        </w:numPr>
        <w:spacing w:before="0" w:beforeAutospacing="0" w:after="0" w:afterAutospacing="0" w:line="360" w:lineRule="auto"/>
      </w:pPr>
      <w:r w:rsidRPr="003C1039">
        <w:t>Türkiye’de rutin çocukluk aşı şeması hakkında bilgi edinir.</w:t>
      </w:r>
    </w:p>
    <w:p w:rsidR="00D7248A" w:rsidRPr="003C1039" w:rsidRDefault="00D7248A" w:rsidP="003C1039">
      <w:pPr>
        <w:pStyle w:val="ListeParagraf"/>
        <w:numPr>
          <w:ilvl w:val="0"/>
          <w:numId w:val="26"/>
        </w:numPr>
        <w:spacing w:before="0" w:beforeAutospacing="0" w:after="0" w:afterAutospacing="0" w:line="360" w:lineRule="auto"/>
      </w:pPr>
      <w:r w:rsidRPr="003C1039">
        <w:t>Aşılama kuralları hakkında bilgi sahibi olur.</w:t>
      </w:r>
    </w:p>
    <w:p w:rsidR="00D7248A" w:rsidRPr="003C1039" w:rsidRDefault="00D7248A" w:rsidP="003C1039">
      <w:pPr>
        <w:pStyle w:val="ListeParagraf"/>
        <w:numPr>
          <w:ilvl w:val="0"/>
          <w:numId w:val="26"/>
        </w:numPr>
        <w:spacing w:before="0" w:beforeAutospacing="0" w:after="0" w:afterAutospacing="0" w:line="360" w:lineRule="auto"/>
      </w:pPr>
      <w:r w:rsidRPr="003C1039">
        <w:t>Aşı ile önlenebilir hastalıklar hakkında bilgi sahibi olur.</w:t>
      </w:r>
    </w:p>
    <w:p w:rsidR="00D7248A" w:rsidRPr="003C1039" w:rsidRDefault="00D7248A" w:rsidP="003C1039">
      <w:pPr>
        <w:pStyle w:val="ListeParagraf"/>
        <w:numPr>
          <w:ilvl w:val="0"/>
          <w:numId w:val="26"/>
        </w:numPr>
        <w:spacing w:before="0" w:beforeAutospacing="0" w:after="0" w:afterAutospacing="0" w:line="360" w:lineRule="auto"/>
      </w:pPr>
      <w:r w:rsidRPr="003C1039">
        <w:t>Soğuk zincirin ne olduğunu bilmek ve önemini kavrar.</w:t>
      </w:r>
    </w:p>
    <w:p w:rsidR="00D7248A" w:rsidRDefault="00D7248A" w:rsidP="003C1039">
      <w:pPr>
        <w:pStyle w:val="ListeParagraf"/>
        <w:numPr>
          <w:ilvl w:val="0"/>
          <w:numId w:val="26"/>
        </w:numPr>
        <w:spacing w:before="0" w:beforeAutospacing="0" w:after="0" w:afterAutospacing="0" w:line="360" w:lineRule="auto"/>
      </w:pPr>
      <w:r w:rsidRPr="003C1039">
        <w:t>Erişkin dönemde uygulanan aşıları öğrenir.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Ders: 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>Sağlık Alanında Araştırma Planlama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27"/>
        </w:numPr>
        <w:spacing w:before="0" w:beforeAutospacing="0" w:after="0" w:afterAutospacing="0" w:line="360" w:lineRule="auto"/>
      </w:pPr>
      <w:r w:rsidRPr="003C1039">
        <w:t>Bilimsel araştırmanın temel ilkelerini öğrenir ve kavrar.</w:t>
      </w:r>
    </w:p>
    <w:p w:rsidR="00D7248A" w:rsidRPr="003C1039" w:rsidRDefault="00D7248A" w:rsidP="003C1039">
      <w:pPr>
        <w:pStyle w:val="ListeParagraf"/>
        <w:numPr>
          <w:ilvl w:val="0"/>
          <w:numId w:val="27"/>
        </w:numPr>
        <w:spacing w:before="0" w:beforeAutospacing="0" w:after="0" w:afterAutospacing="0" w:line="360" w:lineRule="auto"/>
      </w:pPr>
      <w:r w:rsidRPr="003C1039">
        <w:t>Araştırmanın aşamalarını öğrenir.</w:t>
      </w:r>
    </w:p>
    <w:p w:rsidR="00D7248A" w:rsidRPr="003C1039" w:rsidRDefault="00D7248A" w:rsidP="003C1039">
      <w:pPr>
        <w:pStyle w:val="ListeParagraf"/>
        <w:numPr>
          <w:ilvl w:val="0"/>
          <w:numId w:val="27"/>
        </w:numPr>
        <w:spacing w:before="0" w:beforeAutospacing="0" w:after="0" w:afterAutospacing="0" w:line="360" w:lineRule="auto"/>
      </w:pPr>
      <w:r w:rsidRPr="003C1039">
        <w:t>Bir araştırma hipotezinin nasıl kurulacağını öğrenir.</w:t>
      </w:r>
    </w:p>
    <w:p w:rsidR="00D7248A" w:rsidRDefault="00D7248A" w:rsidP="003C1039">
      <w:pPr>
        <w:pStyle w:val="ListeParagraf"/>
        <w:numPr>
          <w:ilvl w:val="0"/>
          <w:numId w:val="27"/>
        </w:numPr>
        <w:spacing w:before="0" w:beforeAutospacing="0" w:after="0" w:afterAutospacing="0" w:line="360" w:lineRule="auto"/>
      </w:pPr>
      <w:r w:rsidRPr="003C1039">
        <w:t>Örnekleme yöntemleri hakkında bilgi sahibi olur.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Üreme Sağlığı ve Aile Planlaması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28"/>
        </w:numPr>
        <w:spacing w:before="0" w:beforeAutospacing="0" w:after="0" w:afterAutospacing="0" w:line="360" w:lineRule="auto"/>
      </w:pPr>
      <w:r w:rsidRPr="003C1039">
        <w:t>Üreme sağlığı kavramını ve etkileyen faktörleri öğrenir.</w:t>
      </w:r>
    </w:p>
    <w:p w:rsidR="00D7248A" w:rsidRPr="003C1039" w:rsidRDefault="00D7248A" w:rsidP="003C1039">
      <w:pPr>
        <w:pStyle w:val="ListeParagraf"/>
        <w:numPr>
          <w:ilvl w:val="0"/>
          <w:numId w:val="28"/>
        </w:numPr>
        <w:spacing w:before="0" w:beforeAutospacing="0" w:after="0" w:afterAutospacing="0" w:line="360" w:lineRule="auto"/>
      </w:pPr>
      <w:r w:rsidRPr="003C1039">
        <w:t>Doğum öncesi bakımın önemini kavrar, amaçlarını öğrenir.</w:t>
      </w:r>
    </w:p>
    <w:p w:rsidR="00D7248A" w:rsidRPr="003C1039" w:rsidRDefault="00D7248A" w:rsidP="003C1039">
      <w:pPr>
        <w:pStyle w:val="ListeParagraf"/>
        <w:numPr>
          <w:ilvl w:val="0"/>
          <w:numId w:val="28"/>
        </w:numPr>
        <w:spacing w:before="0" w:beforeAutospacing="0" w:after="0" w:afterAutospacing="0" w:line="360" w:lineRule="auto"/>
      </w:pPr>
      <w:r w:rsidRPr="003C1039">
        <w:t>Cinsel yolla bulaşan hastalıkları ve epidemiyolojisini öğrenir.</w:t>
      </w:r>
    </w:p>
    <w:p w:rsidR="00D7248A" w:rsidRPr="003C1039" w:rsidRDefault="00D7248A" w:rsidP="003C1039">
      <w:pPr>
        <w:pStyle w:val="ListeParagraf"/>
        <w:numPr>
          <w:ilvl w:val="0"/>
          <w:numId w:val="28"/>
        </w:numPr>
        <w:spacing w:before="0" w:beforeAutospacing="0" w:after="0" w:afterAutospacing="0" w:line="360" w:lineRule="auto"/>
      </w:pPr>
      <w:r w:rsidRPr="003C1039">
        <w:t>Aile planlaması tanımını ve amaçlarını öğrenir.</w:t>
      </w:r>
    </w:p>
    <w:p w:rsidR="00D7248A" w:rsidRPr="003C1039" w:rsidRDefault="00D7248A" w:rsidP="003C1039">
      <w:pPr>
        <w:pStyle w:val="ListeParagraf"/>
        <w:numPr>
          <w:ilvl w:val="0"/>
          <w:numId w:val="28"/>
        </w:numPr>
        <w:spacing w:before="0" w:beforeAutospacing="0" w:after="0" w:afterAutospacing="0" w:line="360" w:lineRule="auto"/>
      </w:pPr>
      <w:r w:rsidRPr="003C1039">
        <w:t>Türkiye’de uygulanan nüfus politikaları hakkında bilgi sahibi olur.</w:t>
      </w:r>
    </w:p>
    <w:p w:rsidR="00D7248A" w:rsidRDefault="00D7248A" w:rsidP="003C1039">
      <w:pPr>
        <w:pStyle w:val="ListeParagraf"/>
        <w:numPr>
          <w:ilvl w:val="0"/>
          <w:numId w:val="28"/>
        </w:numPr>
        <w:spacing w:before="0" w:beforeAutospacing="0" w:after="0" w:afterAutospacing="0" w:line="360" w:lineRule="auto"/>
      </w:pPr>
      <w:r w:rsidRPr="003C1039">
        <w:t>Aile planlamasında modern ve geleneksel yöntemleri öğrenir.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Çevre Sağlığı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29"/>
        </w:numPr>
        <w:spacing w:before="0" w:beforeAutospacing="0" w:after="0" w:afterAutospacing="0" w:line="360" w:lineRule="auto"/>
      </w:pPr>
      <w:r w:rsidRPr="003C1039">
        <w:t>İçme ve kullanma sularının analizinde bakılacak parametreleri bilir.</w:t>
      </w:r>
    </w:p>
    <w:p w:rsidR="00D7248A" w:rsidRPr="003C1039" w:rsidRDefault="00D7248A" w:rsidP="003C1039">
      <w:pPr>
        <w:pStyle w:val="ListeParagraf"/>
        <w:numPr>
          <w:ilvl w:val="0"/>
          <w:numId w:val="29"/>
        </w:numPr>
        <w:spacing w:before="0" w:beforeAutospacing="0" w:after="0" w:afterAutospacing="0" w:line="360" w:lineRule="auto"/>
      </w:pPr>
      <w:r w:rsidRPr="003C1039">
        <w:t>İçme ve kullanma sularının dezenfeksiyon yöntemlerini bilir.</w:t>
      </w:r>
    </w:p>
    <w:p w:rsidR="00D7248A" w:rsidRPr="003C1039" w:rsidRDefault="00D7248A" w:rsidP="003C1039">
      <w:pPr>
        <w:pStyle w:val="ListeParagraf"/>
        <w:numPr>
          <w:ilvl w:val="0"/>
          <w:numId w:val="29"/>
        </w:numPr>
        <w:spacing w:before="0" w:beforeAutospacing="0" w:after="0" w:afterAutospacing="0" w:line="360" w:lineRule="auto"/>
      </w:pPr>
      <w:r w:rsidRPr="003C1039">
        <w:t>Gürültü kaynaklarını ve sağlık üzerine etkisini bilir.</w:t>
      </w:r>
    </w:p>
    <w:p w:rsidR="00D7248A" w:rsidRPr="003C1039" w:rsidRDefault="00D7248A" w:rsidP="003C1039">
      <w:pPr>
        <w:pStyle w:val="ListeParagraf"/>
        <w:numPr>
          <w:ilvl w:val="0"/>
          <w:numId w:val="29"/>
        </w:numPr>
        <w:spacing w:before="0" w:beforeAutospacing="0" w:after="0" w:afterAutospacing="0" w:line="360" w:lineRule="auto"/>
      </w:pPr>
      <w:r w:rsidRPr="003C1039">
        <w:t>Gürültü kontrolünün aşamalarını bilir.</w:t>
      </w:r>
    </w:p>
    <w:p w:rsidR="00D7248A" w:rsidRPr="003C1039" w:rsidRDefault="00D7248A" w:rsidP="003C1039">
      <w:pPr>
        <w:pStyle w:val="ListeParagraf"/>
        <w:numPr>
          <w:ilvl w:val="0"/>
          <w:numId w:val="29"/>
        </w:numPr>
        <w:spacing w:before="0" w:beforeAutospacing="0" w:after="0" w:afterAutospacing="0" w:line="360" w:lineRule="auto"/>
      </w:pPr>
      <w:r w:rsidRPr="003C1039">
        <w:t>Hava kirliliği yapan başlıca kaynakları öğrenir, kullanılan ölçütleri bilir.</w:t>
      </w:r>
    </w:p>
    <w:p w:rsidR="00D7248A" w:rsidRPr="003C1039" w:rsidRDefault="00D7248A" w:rsidP="003C1039">
      <w:pPr>
        <w:pStyle w:val="ListeParagraf"/>
        <w:numPr>
          <w:ilvl w:val="0"/>
          <w:numId w:val="29"/>
        </w:numPr>
        <w:spacing w:before="0" w:beforeAutospacing="0" w:after="0" w:afterAutospacing="0" w:line="360" w:lineRule="auto"/>
      </w:pPr>
      <w:r w:rsidRPr="003C1039">
        <w:lastRenderedPageBreak/>
        <w:t>Hava kirliliğinin insanlar üzerindeki zararlı etkilerini öğrenir.</w:t>
      </w:r>
    </w:p>
    <w:p w:rsidR="00D7248A" w:rsidRPr="003C1039" w:rsidRDefault="00D7248A" w:rsidP="003C1039">
      <w:pPr>
        <w:pStyle w:val="ListeParagraf"/>
        <w:numPr>
          <w:ilvl w:val="0"/>
          <w:numId w:val="29"/>
        </w:numPr>
        <w:spacing w:before="0" w:beforeAutospacing="0" w:after="0" w:afterAutospacing="0" w:line="360" w:lineRule="auto"/>
      </w:pPr>
      <w:r w:rsidRPr="003C1039">
        <w:t>Pestisitler hakkında bilgi sahibi olur ve insan üzerinde akut ve kronik etkilerini bilir.</w:t>
      </w:r>
    </w:p>
    <w:p w:rsidR="00D7248A" w:rsidRDefault="00D7248A" w:rsidP="003C1039">
      <w:pPr>
        <w:pStyle w:val="ListeParagraf"/>
        <w:numPr>
          <w:ilvl w:val="0"/>
          <w:numId w:val="29"/>
        </w:numPr>
        <w:spacing w:before="0" w:beforeAutospacing="0" w:after="0" w:afterAutospacing="0" w:line="360" w:lineRule="auto"/>
      </w:pPr>
      <w:r w:rsidRPr="003C1039">
        <w:t xml:space="preserve">Atık kavramını bilir, katı ve sıvı atıkların </w:t>
      </w:r>
      <w:proofErr w:type="spellStart"/>
      <w:r w:rsidRPr="003C1039">
        <w:t>zararlaştırılmasında</w:t>
      </w:r>
      <w:proofErr w:type="spellEnd"/>
      <w:r w:rsidRPr="003C1039">
        <w:t xml:space="preserve"> kullanılan yöntemleri bilir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>Bulaşıcı</w:t>
            </w:r>
            <w:proofErr w:type="gramEnd"/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hastalıklar ve bildirim sistemi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30"/>
        </w:numPr>
        <w:spacing w:before="0" w:beforeAutospacing="0" w:after="0" w:afterAutospacing="0" w:line="360" w:lineRule="auto"/>
      </w:pPr>
      <w:r w:rsidRPr="003C1039">
        <w:t>Bulaşıcı hastalıkların önemini kavrar ve genel özelliklerini öğrenir.</w:t>
      </w:r>
    </w:p>
    <w:p w:rsidR="00D7248A" w:rsidRPr="003C1039" w:rsidRDefault="00D7248A" w:rsidP="003C1039">
      <w:pPr>
        <w:pStyle w:val="ListeParagraf"/>
        <w:numPr>
          <w:ilvl w:val="0"/>
          <w:numId w:val="30"/>
        </w:numPr>
        <w:spacing w:before="0" w:beforeAutospacing="0" w:after="0" w:afterAutospacing="0" w:line="360" w:lineRule="auto"/>
      </w:pPr>
      <w:r w:rsidRPr="003C1039">
        <w:t>Enfeksiyon hastalıklarında kullanılan temel tanımları öğrenir.</w:t>
      </w:r>
    </w:p>
    <w:p w:rsidR="00D7248A" w:rsidRPr="003C1039" w:rsidRDefault="00D7248A" w:rsidP="003C1039">
      <w:pPr>
        <w:pStyle w:val="ListeParagraf"/>
        <w:numPr>
          <w:ilvl w:val="0"/>
          <w:numId w:val="30"/>
        </w:numPr>
        <w:spacing w:before="0" w:beforeAutospacing="0" w:after="0" w:afterAutospacing="0" w:line="360" w:lineRule="auto"/>
      </w:pPr>
      <w:r w:rsidRPr="003C1039">
        <w:t>Enfeksiyon zincirini öğrenir.</w:t>
      </w:r>
    </w:p>
    <w:p w:rsidR="00D7248A" w:rsidRPr="003C1039" w:rsidRDefault="00D7248A" w:rsidP="003C1039">
      <w:pPr>
        <w:pStyle w:val="ListeParagraf"/>
        <w:numPr>
          <w:ilvl w:val="0"/>
          <w:numId w:val="30"/>
        </w:numPr>
        <w:spacing w:before="0" w:beforeAutospacing="0" w:after="0" w:afterAutospacing="0" w:line="360" w:lineRule="auto"/>
      </w:pPr>
      <w:r w:rsidRPr="003C1039">
        <w:t>Bulaşıcı hastalıklarda kaynağa ve bulaşma yollarına yönelik önlemleri bilir.</w:t>
      </w:r>
    </w:p>
    <w:p w:rsidR="00D7248A" w:rsidRDefault="00D7248A" w:rsidP="003C1039">
      <w:pPr>
        <w:pStyle w:val="ListeParagraf"/>
        <w:numPr>
          <w:ilvl w:val="0"/>
          <w:numId w:val="30"/>
        </w:numPr>
        <w:spacing w:before="0" w:beforeAutospacing="0" w:after="0" w:afterAutospacing="0" w:line="360" w:lineRule="auto"/>
      </w:pPr>
      <w:r w:rsidRPr="003C1039">
        <w:t>Bulaşıcı hastalıkların bildirimini bilir sürveyansın önemini kavrar.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proofErr w:type="gramEnd"/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sağlığı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31"/>
        </w:numPr>
        <w:spacing w:before="0" w:beforeAutospacing="0" w:after="0" w:afterAutospacing="0" w:line="360" w:lineRule="auto"/>
      </w:pPr>
      <w:proofErr w:type="spellStart"/>
      <w:r w:rsidRPr="003C1039">
        <w:t>Yenidoğanın</w:t>
      </w:r>
      <w:proofErr w:type="spellEnd"/>
      <w:r w:rsidRPr="003C1039">
        <w:t xml:space="preserve"> fizyolojik özelliklerini bilir.</w:t>
      </w:r>
    </w:p>
    <w:p w:rsidR="00D7248A" w:rsidRPr="003C1039" w:rsidRDefault="00D7248A" w:rsidP="003C1039">
      <w:pPr>
        <w:pStyle w:val="ListeParagraf"/>
        <w:numPr>
          <w:ilvl w:val="0"/>
          <w:numId w:val="31"/>
        </w:numPr>
        <w:spacing w:before="0" w:beforeAutospacing="0" w:after="0" w:afterAutospacing="0" w:line="360" w:lineRule="auto"/>
      </w:pPr>
      <w:r w:rsidRPr="003C1039">
        <w:t>Çocuklarda büyüme ve gelişme izlemini öğrenir.</w:t>
      </w:r>
    </w:p>
    <w:p w:rsidR="00D7248A" w:rsidRPr="003C1039" w:rsidRDefault="00D7248A" w:rsidP="003C1039">
      <w:pPr>
        <w:pStyle w:val="ListeParagraf"/>
        <w:numPr>
          <w:ilvl w:val="0"/>
          <w:numId w:val="31"/>
        </w:numPr>
        <w:spacing w:before="0" w:beforeAutospacing="0" w:after="0" w:afterAutospacing="0" w:line="360" w:lineRule="auto"/>
      </w:pPr>
      <w:r w:rsidRPr="003C1039">
        <w:t>Çocuk sağlığı göstergelerinde kullanılan ölçütleri bilir</w:t>
      </w:r>
    </w:p>
    <w:p w:rsidR="00D7248A" w:rsidRDefault="00D7248A" w:rsidP="003C1039">
      <w:pPr>
        <w:pStyle w:val="ListeParagraf"/>
        <w:numPr>
          <w:ilvl w:val="0"/>
          <w:numId w:val="31"/>
        </w:numPr>
        <w:spacing w:before="0" w:beforeAutospacing="0" w:after="0" w:afterAutospacing="0" w:line="360" w:lineRule="auto"/>
      </w:pPr>
      <w:r w:rsidRPr="003C1039">
        <w:t>Önemli ve sık görülen çocuk sağlığı sorunlarını öğrenir.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Okul sağlığı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32"/>
        </w:numPr>
        <w:spacing w:before="0" w:beforeAutospacing="0" w:after="0" w:afterAutospacing="0" w:line="360" w:lineRule="auto"/>
      </w:pPr>
      <w:r w:rsidRPr="003C1039">
        <w:t>Okul sağlığı yaklaşımları hakkında bilgi sahibi olur.</w:t>
      </w:r>
    </w:p>
    <w:p w:rsidR="00D7248A" w:rsidRPr="003C1039" w:rsidRDefault="00D7248A" w:rsidP="003C1039">
      <w:pPr>
        <w:pStyle w:val="ListeParagraf"/>
        <w:numPr>
          <w:ilvl w:val="0"/>
          <w:numId w:val="32"/>
        </w:numPr>
        <w:spacing w:before="0" w:beforeAutospacing="0" w:after="0" w:afterAutospacing="0" w:line="360" w:lineRule="auto"/>
      </w:pPr>
      <w:r w:rsidRPr="003C1039">
        <w:t>Okul çağı çocuklarda başlıca sağlık sorunlarını bilir.</w:t>
      </w:r>
    </w:p>
    <w:p w:rsidR="00D7248A" w:rsidRDefault="00D7248A" w:rsidP="003C1039">
      <w:pPr>
        <w:pStyle w:val="ListeParagraf"/>
        <w:numPr>
          <w:ilvl w:val="0"/>
          <w:numId w:val="32"/>
        </w:numPr>
        <w:spacing w:before="0" w:beforeAutospacing="0" w:after="0" w:afterAutospacing="0" w:line="360" w:lineRule="auto"/>
      </w:pPr>
      <w:r w:rsidRPr="003C1039">
        <w:t>Okul çağı çocuklarda görme, işitme ve konuşma ile ilgili sorunları bilir.</w:t>
      </w: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t>Ders: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039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sağlığı 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33"/>
        </w:numPr>
        <w:spacing w:before="0" w:beforeAutospacing="0" w:after="0" w:afterAutospacing="0" w:line="360" w:lineRule="auto"/>
      </w:pPr>
      <w:proofErr w:type="spellStart"/>
      <w:r w:rsidRPr="003C1039">
        <w:t>Puberte</w:t>
      </w:r>
      <w:proofErr w:type="spellEnd"/>
      <w:r w:rsidRPr="003C1039">
        <w:t xml:space="preserve"> dönemindeki </w:t>
      </w:r>
      <w:proofErr w:type="spellStart"/>
      <w:r w:rsidRPr="003C1039">
        <w:t>adölesanın</w:t>
      </w:r>
      <w:proofErr w:type="spellEnd"/>
      <w:r w:rsidRPr="003C1039">
        <w:t xml:space="preserve"> fizyolojisini bilir.</w:t>
      </w:r>
    </w:p>
    <w:p w:rsidR="00D7248A" w:rsidRPr="003C1039" w:rsidRDefault="00D7248A" w:rsidP="003C1039">
      <w:pPr>
        <w:pStyle w:val="ListeParagraf"/>
        <w:numPr>
          <w:ilvl w:val="0"/>
          <w:numId w:val="33"/>
        </w:numPr>
        <w:spacing w:before="0" w:beforeAutospacing="0" w:after="0" w:afterAutospacing="0" w:line="360" w:lineRule="auto"/>
      </w:pPr>
      <w:proofErr w:type="spellStart"/>
      <w:r w:rsidRPr="003C1039">
        <w:t>Adölesanlarda</w:t>
      </w:r>
      <w:proofErr w:type="spellEnd"/>
      <w:r w:rsidRPr="003C1039">
        <w:t xml:space="preserve"> </w:t>
      </w:r>
      <w:proofErr w:type="spellStart"/>
      <w:r w:rsidRPr="003C1039">
        <w:t>psikososyal</w:t>
      </w:r>
      <w:proofErr w:type="spellEnd"/>
      <w:r w:rsidRPr="003C1039">
        <w:t xml:space="preserve"> gelişmeyi öğrenir.</w:t>
      </w:r>
    </w:p>
    <w:p w:rsidR="00D7248A" w:rsidRDefault="00D7248A" w:rsidP="003C1039">
      <w:pPr>
        <w:pStyle w:val="ListeParagraf"/>
        <w:numPr>
          <w:ilvl w:val="0"/>
          <w:numId w:val="33"/>
        </w:numPr>
        <w:spacing w:before="0" w:beforeAutospacing="0" w:after="0" w:afterAutospacing="0" w:line="360" w:lineRule="auto"/>
      </w:pPr>
      <w:r w:rsidRPr="003C1039">
        <w:t>Adölesanın sağlık sorunlarını ve nedenlerini bilir.</w:t>
      </w:r>
    </w:p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3C1039" w:rsidRP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DFA" w:rsidRPr="003C1039" w:rsidTr="009B6974">
        <w:tc>
          <w:tcPr>
            <w:tcW w:w="9212" w:type="dxa"/>
          </w:tcPr>
          <w:p w:rsidR="00F51DFA" w:rsidRPr="003C1039" w:rsidRDefault="00F51DFA" w:rsidP="003C10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0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Ders:</w:t>
            </w:r>
            <w:r w:rsidRPr="003C1039">
              <w:rPr>
                <w:rFonts w:ascii="Times New Roman" w:hAnsi="Times New Roman" w:cs="Times New Roman"/>
                <w:sz w:val="24"/>
                <w:szCs w:val="24"/>
              </w:rPr>
              <w:t xml:space="preserve"> Demografi ve sağlık</w:t>
            </w:r>
          </w:p>
        </w:tc>
      </w:tr>
    </w:tbl>
    <w:p w:rsidR="003C1039" w:rsidRDefault="003C1039" w:rsidP="003C1039">
      <w:pPr>
        <w:pStyle w:val="ListeParagraf"/>
        <w:spacing w:before="0" w:beforeAutospacing="0" w:after="0" w:afterAutospacing="0" w:line="360" w:lineRule="auto"/>
        <w:ind w:left="720"/>
      </w:pPr>
    </w:p>
    <w:p w:rsidR="00D7248A" w:rsidRPr="003C1039" w:rsidRDefault="00D7248A" w:rsidP="003C1039">
      <w:pPr>
        <w:pStyle w:val="ListeParagraf"/>
        <w:numPr>
          <w:ilvl w:val="0"/>
          <w:numId w:val="34"/>
        </w:numPr>
        <w:spacing w:before="0" w:beforeAutospacing="0" w:after="0" w:afterAutospacing="0" w:line="360" w:lineRule="auto"/>
      </w:pPr>
      <w:r w:rsidRPr="003C1039">
        <w:t>Demografinin ne olduğunu ve nüfus yapısını etkileyen faktörleri bilir.</w:t>
      </w:r>
    </w:p>
    <w:p w:rsidR="00D7248A" w:rsidRPr="003C1039" w:rsidRDefault="00D7248A" w:rsidP="003C1039">
      <w:pPr>
        <w:pStyle w:val="ListeParagraf"/>
        <w:numPr>
          <w:ilvl w:val="0"/>
          <w:numId w:val="34"/>
        </w:numPr>
        <w:spacing w:before="0" w:beforeAutospacing="0" w:after="0" w:afterAutospacing="0" w:line="360" w:lineRule="auto"/>
      </w:pPr>
      <w:r w:rsidRPr="003C1039">
        <w:t>Nüfus piramidinin sağlıkla ilişkisini öğrenir.</w:t>
      </w:r>
    </w:p>
    <w:p w:rsidR="00D7248A" w:rsidRPr="003C1039" w:rsidRDefault="00D7248A" w:rsidP="003C1039">
      <w:pPr>
        <w:pStyle w:val="ListeParagraf"/>
        <w:numPr>
          <w:ilvl w:val="0"/>
          <w:numId w:val="34"/>
        </w:numPr>
        <w:spacing w:before="0" w:beforeAutospacing="0" w:after="0" w:afterAutospacing="0" w:line="360" w:lineRule="auto"/>
      </w:pPr>
      <w:r w:rsidRPr="003C1039">
        <w:t>Sağlık ölçütlerini öğrenir, oran, orantı ve hız arasındaki farkı bilir.</w:t>
      </w:r>
    </w:p>
    <w:p w:rsidR="00D7248A" w:rsidRPr="003C1039" w:rsidRDefault="00D7248A" w:rsidP="003C1039">
      <w:pPr>
        <w:pStyle w:val="ListeParagraf"/>
        <w:numPr>
          <w:ilvl w:val="0"/>
          <w:numId w:val="34"/>
        </w:numPr>
        <w:spacing w:before="0" w:beforeAutospacing="0" w:after="0" w:afterAutospacing="0" w:line="360" w:lineRule="auto"/>
      </w:pPr>
      <w:r w:rsidRPr="003C1039">
        <w:t>Doğurganlık ve mortalite ölçütlerini bilir.</w:t>
      </w:r>
    </w:p>
    <w:sectPr w:rsidR="00D7248A" w:rsidRPr="003C1039" w:rsidSect="00B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EEB"/>
    <w:multiLevelType w:val="hybridMultilevel"/>
    <w:tmpl w:val="5984A0D8"/>
    <w:lvl w:ilvl="0" w:tplc="23641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A53EB"/>
    <w:multiLevelType w:val="hybridMultilevel"/>
    <w:tmpl w:val="85B00F88"/>
    <w:lvl w:ilvl="0" w:tplc="3FD67D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22F6B"/>
    <w:multiLevelType w:val="hybridMultilevel"/>
    <w:tmpl w:val="8460ECD2"/>
    <w:lvl w:ilvl="0" w:tplc="D9226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C3DE7"/>
    <w:multiLevelType w:val="hybridMultilevel"/>
    <w:tmpl w:val="19C4FB1E"/>
    <w:lvl w:ilvl="0" w:tplc="403EE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04B84"/>
    <w:multiLevelType w:val="hybridMultilevel"/>
    <w:tmpl w:val="F4AC1D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8044A"/>
    <w:multiLevelType w:val="hybridMultilevel"/>
    <w:tmpl w:val="1F2431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27DD3"/>
    <w:multiLevelType w:val="hybridMultilevel"/>
    <w:tmpl w:val="F14C7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66ED0"/>
    <w:multiLevelType w:val="hybridMultilevel"/>
    <w:tmpl w:val="8C3C45D2"/>
    <w:lvl w:ilvl="0" w:tplc="D4B238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D6A33"/>
    <w:multiLevelType w:val="hybridMultilevel"/>
    <w:tmpl w:val="CBEEED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D13C0"/>
    <w:multiLevelType w:val="hybridMultilevel"/>
    <w:tmpl w:val="B6CE768A"/>
    <w:lvl w:ilvl="0" w:tplc="0A2226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B4F17"/>
    <w:multiLevelType w:val="hybridMultilevel"/>
    <w:tmpl w:val="88D601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A2742"/>
    <w:multiLevelType w:val="hybridMultilevel"/>
    <w:tmpl w:val="482646F2"/>
    <w:lvl w:ilvl="0" w:tplc="0E484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822B2"/>
    <w:multiLevelType w:val="hybridMultilevel"/>
    <w:tmpl w:val="132032A4"/>
    <w:lvl w:ilvl="0" w:tplc="40B84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121D6"/>
    <w:multiLevelType w:val="hybridMultilevel"/>
    <w:tmpl w:val="99EEAD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22D0A"/>
    <w:multiLevelType w:val="hybridMultilevel"/>
    <w:tmpl w:val="150CF006"/>
    <w:lvl w:ilvl="0" w:tplc="D59A0C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95B1E"/>
    <w:multiLevelType w:val="hybridMultilevel"/>
    <w:tmpl w:val="FACABB48"/>
    <w:lvl w:ilvl="0" w:tplc="E3BE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D04B3"/>
    <w:multiLevelType w:val="hybridMultilevel"/>
    <w:tmpl w:val="D4AEA2FC"/>
    <w:lvl w:ilvl="0" w:tplc="104235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9768C"/>
    <w:multiLevelType w:val="hybridMultilevel"/>
    <w:tmpl w:val="646AAD8E"/>
    <w:lvl w:ilvl="0" w:tplc="979A7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3758B"/>
    <w:multiLevelType w:val="hybridMultilevel"/>
    <w:tmpl w:val="763684EC"/>
    <w:lvl w:ilvl="0" w:tplc="E72C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970991"/>
    <w:multiLevelType w:val="hybridMultilevel"/>
    <w:tmpl w:val="E174DD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129C2"/>
    <w:multiLevelType w:val="hybridMultilevel"/>
    <w:tmpl w:val="E5B62E00"/>
    <w:lvl w:ilvl="0" w:tplc="11368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60176"/>
    <w:multiLevelType w:val="hybridMultilevel"/>
    <w:tmpl w:val="5E984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50085"/>
    <w:multiLevelType w:val="hybridMultilevel"/>
    <w:tmpl w:val="B07066E4"/>
    <w:lvl w:ilvl="0" w:tplc="B4BAE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B10D8"/>
    <w:multiLevelType w:val="hybridMultilevel"/>
    <w:tmpl w:val="9A1EE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8F6FF0"/>
    <w:multiLevelType w:val="hybridMultilevel"/>
    <w:tmpl w:val="4D3210D6"/>
    <w:lvl w:ilvl="0" w:tplc="5D644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F0B12"/>
    <w:multiLevelType w:val="hybridMultilevel"/>
    <w:tmpl w:val="DDD823B0"/>
    <w:lvl w:ilvl="0" w:tplc="9FD2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B42DD"/>
    <w:multiLevelType w:val="hybridMultilevel"/>
    <w:tmpl w:val="DA2C5B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5646F"/>
    <w:multiLevelType w:val="hybridMultilevel"/>
    <w:tmpl w:val="8B0CE51C"/>
    <w:lvl w:ilvl="0" w:tplc="0630D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E82026"/>
    <w:multiLevelType w:val="hybridMultilevel"/>
    <w:tmpl w:val="36F6E85C"/>
    <w:lvl w:ilvl="0" w:tplc="E3BE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691C"/>
    <w:multiLevelType w:val="hybridMultilevel"/>
    <w:tmpl w:val="28AE0D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D77CE"/>
    <w:multiLevelType w:val="hybridMultilevel"/>
    <w:tmpl w:val="3DB490FA"/>
    <w:lvl w:ilvl="0" w:tplc="7458D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56E7A"/>
    <w:multiLevelType w:val="hybridMultilevel"/>
    <w:tmpl w:val="2D3256CA"/>
    <w:lvl w:ilvl="0" w:tplc="E954B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529B"/>
    <w:multiLevelType w:val="hybridMultilevel"/>
    <w:tmpl w:val="533822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6"/>
  </w:num>
  <w:num w:numId="7">
    <w:abstractNumId w:val="31"/>
  </w:num>
  <w:num w:numId="8">
    <w:abstractNumId w:val="8"/>
  </w:num>
  <w:num w:numId="9">
    <w:abstractNumId w:val="15"/>
  </w:num>
  <w:num w:numId="10">
    <w:abstractNumId w:val="28"/>
  </w:num>
  <w:num w:numId="11">
    <w:abstractNumId w:val="24"/>
  </w:num>
  <w:num w:numId="12">
    <w:abstractNumId w:val="21"/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3A27"/>
    <w:rsid w:val="000A4AAB"/>
    <w:rsid w:val="00103DD6"/>
    <w:rsid w:val="00196BF3"/>
    <w:rsid w:val="00257367"/>
    <w:rsid w:val="002848D9"/>
    <w:rsid w:val="002914B7"/>
    <w:rsid w:val="00363A27"/>
    <w:rsid w:val="003C1039"/>
    <w:rsid w:val="00410B10"/>
    <w:rsid w:val="0045054F"/>
    <w:rsid w:val="00571926"/>
    <w:rsid w:val="00694617"/>
    <w:rsid w:val="007A3CD3"/>
    <w:rsid w:val="00B67C3C"/>
    <w:rsid w:val="00D206BB"/>
    <w:rsid w:val="00D7248A"/>
    <w:rsid w:val="00F51DFA"/>
    <w:rsid w:val="00F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8E3C"/>
  <w15:docId w15:val="{CD2B826A-3F86-469D-B94E-5BF095ED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F5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TRSM</cp:lastModifiedBy>
  <cp:revision>8</cp:revision>
  <dcterms:created xsi:type="dcterms:W3CDTF">2020-11-18T19:27:00Z</dcterms:created>
  <dcterms:modified xsi:type="dcterms:W3CDTF">2020-12-15T19:44:00Z</dcterms:modified>
</cp:coreProperties>
</file>